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rPr>
          <w:b/>
          <w:bCs/>
        </w:rPr>
      </w:pPr>
      <w:r>
        <w:rPr>
          <w:noProof/>
        </w:rPr>
        <w:drawing>
          <wp:anchor distT="89535" distB="89535" distL="89535" distR="89535" simplePos="0" relativeHeight="251658241" behindDoc="0" locked="0" layoutInCell="0" hidden="0" allowOverlap="1">
            <wp:simplePos x="0" y="0"/>
            <wp:positionH relativeFrom="page">
              <wp:posOffset>1080135</wp:posOffset>
            </wp:positionH>
            <wp:positionV relativeFrom="page">
              <wp:posOffset>720090</wp:posOffset>
            </wp:positionV>
            <wp:extent cx="3528695" cy="633095"/>
            <wp:effectExtent l="0" t="0" r="0" b="0"/>
            <wp:wrapSquare wrapText="bothSides"/>
            <wp:docPr id="1" name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>
                      <a:picLocks noChangeAspect="1"/>
                      <a:extLst>
                        <a:ext uri="sm">
                          <sm:smNativeData xmlns:sm="sm" val="SMDATA_16_M5Sya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AAAAAAAAAAAAAAAAAAAAAClBgAAAAAAAAAAAABuBAAAtRUAAOUDAAAAAAAApQYAAG4EAAAoAAAACAAAAAEAAAABAAAA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28695" cy="63309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</w:r>
    </w:p>
    <w:p>
      <w:pPr>
        <w:rPr>
          <w:b/>
          <w:bCs/>
        </w:rPr>
      </w:pPr>
      <w:r>
        <w:rPr>
          <w:b/>
          <w:bCs/>
        </w:rPr>
      </w:r>
    </w:p>
    <w:p>
      <w:pPr>
        <w:rPr>
          <w:b/>
          <w:bCs/>
        </w:rPr>
      </w:pPr>
      <w:r>
        <w:rPr>
          <w:b/>
          <w:bCs/>
        </w:rPr>
      </w:r>
    </w:p>
    <w:p>
      <w:pPr>
        <w:rPr>
          <w:b/>
          <w:bCs/>
        </w:rPr>
      </w:pPr>
      <w:r>
        <w:rPr>
          <w:b/>
          <w:bCs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Dear Partner,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</w:rPr>
      </w:pPr>
      <w:r>
        <w:rPr>
          <w:rFonts w:ascii="Arial" w:hAnsi="Arial" w:eastAsia="Arial" w:cs="Arial"/>
          <w:b/>
        </w:rPr>
        <w:t>[Company Name]</w:t>
      </w:r>
      <w:r>
        <w:rPr>
          <w:rFonts w:ascii="Arial" w:hAnsi="Arial" w:eastAsia="Arial" w:cs="Arial"/>
        </w:rPr>
        <w:t xml:space="preserve"> invites you to visit our stand at </w:t>
      </w:r>
      <w:r>
        <w:rPr>
          <w:rFonts w:ascii="Arial" w:hAnsi="Arial" w:eastAsia="Arial" w:cs="Arial"/>
          <w:b/>
        </w:rPr>
        <w:t>DIEMEX 2026 – International Exhibition for Die, Mould and Precision Machinery</w:t>
      </w:r>
      <w:r>
        <w:rPr>
          <w:rFonts w:ascii="Arial" w:hAnsi="Arial" w:eastAsia="Arial" w:cs="Arial"/>
        </w:rPr>
        <w:t xml:space="preserve">, taking place from </w:t>
      </w:r>
      <w:r>
        <w:rPr>
          <w:rFonts w:ascii="Arial" w:hAnsi="Arial" w:eastAsia="Arial" w:cs="Arial"/>
          <w:b/>
        </w:rPr>
        <w:t>08–10 October 2026</w:t>
      </w:r>
      <w:r>
        <w:rPr>
          <w:rFonts w:ascii="Arial" w:hAnsi="Arial" w:eastAsia="Arial" w:cs="Arial"/>
        </w:rPr>
        <w:t xml:space="preserve"> at the </w:t>
      </w:r>
      <w:r>
        <w:rPr>
          <w:rFonts w:ascii="Arial" w:hAnsi="Arial" w:eastAsia="Arial" w:cs="Arial"/>
          <w:b/>
        </w:rPr>
        <w:t>Auto Cluster Exhibition Centre</w:t>
      </w:r>
      <w:r>
        <w:rPr>
          <w:rFonts w:ascii="Arial" w:hAnsi="Arial" w:eastAsia="Arial" w:cs="Arial"/>
        </w:rPr>
        <w:t>, Pune, India.</w:t>
      </w:r>
      <w:r>
        <w:rPr>
          <w:rFonts w:ascii="Arial" w:hAnsi="Arial" w:eastAsia="Arial" w:cs="Arial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The exhibition will showcase a comprehensive range of technologies and solutions related to </w:t>
      </w:r>
      <w:r>
        <w:rPr>
          <w:rFonts w:ascii="Arial" w:hAnsi="Arial" w:eastAsia="Arial" w:cs="Arial"/>
          <w:b/>
        </w:rPr>
        <w:t>die and mould manufacturing, precision machining, tooling technologies, CAD/CAM/CAE software, additive manufacturing, tool room equipment, materials, automation systems, and quality control solutions</w:t>
      </w:r>
      <w:r>
        <w:rPr>
          <w:rFonts w:ascii="Arial" w:hAnsi="Arial" w:eastAsia="Arial" w:cs="Arial"/>
        </w:rPr>
        <w:t xml:space="preserve"> used across automotive, aerospace, electronics, plastics, and engineering industries.</w:t>
      </w:r>
      <w:r>
        <w:rPr>
          <w:rFonts w:ascii="Arial" w:hAnsi="Arial" w:eastAsia="Arial" w:cs="Arial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At the exhibition, our company will present: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  <w:t>[Specify the products / technologies / innovations to be showcased at your stand]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</w:rPr>
      </w:pPr>
      <w:r/>
      <w:r>
        <w:rPr>
          <w:noProof/>
        </w:rPr>
        <w:pict>
          <v:rect id="_x0000_i1026" style="width:0.00pt;height:0.65pt" o:hr="t" o:hrpct="1000" o:hralign="center" o:hrnoshade="t" fillcolor="#000000" stroked="f"/>
        </w:pict>
      </w:r>
      <w:r/>
      <w:r>
        <w:rPr>
          <w:rFonts w:ascii="Arial" w:hAnsi="Arial" w:eastAsia="Arial" w:cs="Arial"/>
        </w:rPr>
      </w:r>
    </w:p>
    <w:p>
      <w:pPr>
        <w:pStyle w:val="para4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Exhibition Opening Hours</w:t>
      </w:r>
    </w:p>
    <w:p>
      <w:pPr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</w:rPr>
      </w:pPr>
      <w:r>
        <w:rPr>
          <w:rFonts w:ascii="Arial" w:hAnsi="Arial" w:eastAsia="Arial" w:cs="Arial"/>
          <w:b/>
          <w:bCs/>
        </w:rPr>
        <w:t>Thursday, 08 October 2026</w:t>
      </w:r>
      <w:r>
        <w:rPr>
          <w:rFonts w:ascii="Arial" w:hAnsi="Arial" w:eastAsia="Arial" w:cs="Arial"/>
          <w:bCs/>
        </w:rPr>
        <w:t xml:space="preserve"> – 10:00 to 18:00</w:t>
        <w:br w:type="textWrapping"/>
      </w:r>
      <w:r>
        <w:rPr>
          <w:rFonts w:ascii="Arial" w:hAnsi="Arial" w:eastAsia="Arial" w:cs="Arial"/>
          <w:b/>
          <w:bCs/>
        </w:rPr>
        <w:t>Friday, 09 October 2026</w:t>
      </w:r>
      <w:r>
        <w:rPr>
          <w:rFonts w:ascii="Arial" w:hAnsi="Arial" w:eastAsia="Arial" w:cs="Arial"/>
          <w:bCs/>
        </w:rPr>
        <w:t xml:space="preserve"> – 10:00 to 18:00</w:t>
        <w:br w:type="textWrapping"/>
      </w:r>
      <w:r>
        <w:rPr>
          <w:rFonts w:ascii="Arial" w:hAnsi="Arial" w:eastAsia="Arial" w:cs="Arial"/>
          <w:b/>
          <w:bCs/>
        </w:rPr>
        <w:t>Saturday, 10 October 2026</w:t>
      </w:r>
      <w:r>
        <w:rPr>
          <w:rFonts w:ascii="Arial" w:hAnsi="Arial" w:eastAsia="Arial" w:cs="Arial"/>
          <w:bCs/>
        </w:rPr>
        <w:t xml:space="preserve"> – 10:00 to 16:00</w:t>
      </w:r>
      <w:r>
        <w:rPr>
          <w:rFonts w:ascii="Arial" w:hAnsi="Arial" w:eastAsia="Arial" w:cs="Arial"/>
          <w:bCs/>
        </w:rPr>
      </w:r>
    </w:p>
    <w:p>
      <w:pPr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</w:rPr>
      </w:pPr>
      <w:r/>
      <w:r>
        <w:rPr>
          <w:noProof/>
        </w:rPr>
        <w:pict>
          <v:rect id="_x0000_i1027" style="width:0.00pt;height:0.65pt" o:hr="t" o:hrpct="1000" o:hralign="center" o:hrnoshade="t" fillcolor="#000000" stroked="f"/>
        </w:pict>
      </w:r>
      <w:r/>
      <w:r>
        <w:rPr>
          <w:rFonts w:ascii="Arial" w:hAnsi="Arial" w:eastAsia="Arial" w:cs="Arial"/>
          <w:bCs/>
        </w:rPr>
      </w:r>
    </w:p>
    <w:p>
      <w:pPr>
        <w:pStyle w:val="para4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Get Your Free Visitor Pass</w:t>
      </w:r>
    </w:p>
    <w:p>
      <w:pPr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</w:rPr>
      </w:pPr>
      <w:r>
        <w:rPr>
          <w:rFonts w:ascii="Arial" w:hAnsi="Arial" w:eastAsia="Arial" w:cs="Arial"/>
          <w:bCs/>
        </w:rPr>
        <w:t>Register online to attend the exhibition:</w:t>
      </w:r>
    </w:p>
    <w:p>
      <w:pPr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</w:rPr>
      </w:pPr>
      <w:r>
        <w:rPr>
          <w:rFonts w:ascii="Arial" w:hAnsi="Arial" w:eastAsia="Arial" w:cs="Arial"/>
          <w:b/>
          <w:bCs/>
        </w:rPr>
        <w:t>Visitor Registration:</w:t>
        <w:br w:type="textWrapping"/>
      </w:r>
      <w:r>
        <w:rPr>
          <w:rFonts w:ascii="Arial" w:hAnsi="Arial" w:eastAsia="Arial" w:cs="Arial"/>
          <w:bCs/>
        </w:rPr>
        <w:t xml:space="preserve"> https://diemex.in/visitor-registration</w:t>
      </w:r>
      <w:r>
        <w:rPr>
          <w:rFonts w:ascii="Arial" w:hAnsi="Arial" w:eastAsia="Arial" w:cs="Arial"/>
          <w:bCs/>
        </w:rPr>
      </w:r>
    </w:p>
    <w:p>
      <w:pPr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</w:rPr>
      </w:pPr>
      <w:r/>
      <w:r>
        <w:rPr>
          <w:noProof/>
        </w:rPr>
        <w:pict>
          <v:rect id="_x0000_i1028" style="width:0.00pt;height:0.65pt" o:hr="t" o:hrpct="1000" o:hralign="center" o:hrnoshade="t" fillcolor="#000000" stroked="f"/>
        </w:pict>
      </w:r>
      <w:r/>
      <w:r>
        <w:rPr>
          <w:rFonts w:ascii="Arial" w:hAnsi="Arial" w:eastAsia="Arial" w:cs="Arial"/>
          <w:bCs/>
        </w:rPr>
      </w:r>
    </w:p>
    <w:p>
      <w:pPr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</w:rPr>
      </w:pPr>
      <w:r>
        <w:rPr>
          <w:rFonts w:ascii="Arial" w:hAnsi="Arial" w:eastAsia="Arial" w:cs="Arial"/>
          <w:bCs/>
        </w:rPr>
        <w:t>We look forward to welcoming you at our stand and exploring new opportunities for collaboration and business growth.</w:t>
      </w:r>
    </w:p>
    <w:p>
      <w:pPr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Cs/>
        </w:rPr>
        <w:t>Best regards,</w:t>
        <w:br w:type="textWrapping"/>
      </w:r>
      <w:r>
        <w:rPr>
          <w:rFonts w:ascii="Arial" w:hAnsi="Arial" w:eastAsia="Arial" w:cs="Arial"/>
          <w:b/>
          <w:bCs/>
        </w:rPr>
        <w:t>[Company Name]</w:t>
      </w:r>
      <w:r>
        <w:rPr>
          <w:rFonts w:ascii="Arial" w:hAnsi="Arial" w:eastAsia="Arial" w:cs="Arial"/>
          <w:b/>
          <w:bCs/>
        </w:rPr>
      </w:r>
    </w:p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701" w:top="1134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Calibri">
    <w:panose1 w:val="020F050202020403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Numbered list 1"/>
    <w:lvl w:ilvl="0">
      <w:numFmt w:val="bullet"/>
      <w:suff w:val="tab"/>
      <w:lvlText w:val=""/>
      <w:lvlJc w:val="left"/>
      <w:pPr>
        <w:ind w:left="360" w:hanging="0"/>
      </w:pPr>
      <w:rPr>
        <w:rFonts w:ascii="Wingdings" w:hAnsi="Wingdings" w:eastAsia="Wingdings" w:cs="Wingdings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Numbered list 2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  <w:sz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/>
        <w:sz w:val="20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  <w:sz w:val="20"/>
      </w:rPr>
    </w:lvl>
    <w:lvl w:ilvl="3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  <w:sz w:val="20"/>
      </w:rPr>
    </w:lvl>
    <w:lvl w:ilvl="4">
      <w:numFmt w:val="bullet"/>
      <w:suff w:val="tab"/>
      <w:lvlText w:val=""/>
      <w:lvlJc w:val="left"/>
      <w:pPr>
        <w:ind w:left="3240" w:hanging="0"/>
      </w:pPr>
      <w:rPr>
        <w:rFonts w:ascii="Wingdings" w:hAnsi="Wingdings" w:eastAsia="Wingdings" w:cs="Wingdings"/>
        <w:sz w:val="20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  <w:sz w:val="20"/>
      </w:rPr>
    </w:lvl>
    <w:lvl w:ilvl="6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  <w:sz w:val="20"/>
      </w:rPr>
    </w:lvl>
    <w:lvl w:ilvl="7">
      <w:numFmt w:val="bullet"/>
      <w:suff w:val="tab"/>
      <w:lvlText w:val=""/>
      <w:lvlJc w:val="left"/>
      <w:pPr>
        <w:ind w:left="5400" w:hanging="0"/>
      </w:pPr>
      <w:rPr>
        <w:rFonts w:ascii="Wingdings" w:hAnsi="Wingdings" w:eastAsia="Wingdings" w:cs="Wingdings"/>
        <w:sz w:val="20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29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73311027" w:val="1230" w:fileVer="342" w:fileVerOS="4"/>
  <w:guidesAndGrid showGuides="1" lockGuides="0" snapToGuides="1" snapToPageMargins="0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eastAsia="SimSun" w:cs="Arial"/>
      <w:b/>
      <w:bCs/>
      <w:sz w:val="36"/>
      <w:szCs w:val="36"/>
    </w:rPr>
    <w:key w:val="1073"/>
  </w:style>
  <w:style w:type="paragraph" w:styleId="para3">
    <w:name w:val="heading 2"/>
    <w:qFormat/>
    <w:basedOn w:val="para2"/>
    <w:next w:val="para0"/>
    <w:pPr>
      <w:outlineLvl w:val="1"/>
    </w:pPr>
    <w:rPr>
      <w:sz w:val="32"/>
      <w:szCs w:val="32"/>
    </w:rPr>
    <w:key w:val="1074"/>
  </w:style>
  <w:style w:type="paragraph" w:styleId="para4">
    <w:name w:val="heading 3"/>
    <w:qFormat/>
    <w:basedOn w:val="para3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FollowedHyperlink"/>
    <w:basedOn w:val="char0"/>
    <w:rPr>
      <w:color w:val="800080"/>
      <w:u w:color="auto" w:val="single"/>
    </w:rPr>
  </w:style>
  <w:style w:type="character" w:styleId="char3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eastAsia="SimSun" w:cs="Arial"/>
      <w:b/>
      <w:bCs/>
      <w:sz w:val="36"/>
      <w:szCs w:val="36"/>
    </w:rPr>
    <w:key w:val="1073"/>
  </w:style>
  <w:style w:type="paragraph" w:styleId="para3">
    <w:name w:val="heading 2"/>
    <w:qFormat/>
    <w:basedOn w:val="para2"/>
    <w:next w:val="para0"/>
    <w:pPr>
      <w:outlineLvl w:val="1"/>
    </w:pPr>
    <w:rPr>
      <w:sz w:val="32"/>
      <w:szCs w:val="32"/>
    </w:rPr>
    <w:key w:val="1074"/>
  </w:style>
  <w:style w:type="paragraph" w:styleId="para4">
    <w:name w:val="heading 3"/>
    <w:qFormat/>
    <w:basedOn w:val="para3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FollowedHyperlink"/>
    <w:basedOn w:val="char0"/>
    <w:rPr>
      <w:color w:val="800080"/>
      <w:u w:color="auto" w:val="single"/>
    </w:rPr>
  </w:style>
  <w:style w:type="character" w:styleId="char3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Leontieva</dc:creator>
  <cp:keywords/>
  <dc:description/>
  <cp:lastModifiedBy/>
  <cp:revision>4</cp:revision>
  <dcterms:created xsi:type="dcterms:W3CDTF">2025-12-23T07:25:00Z</dcterms:created>
  <dcterms:modified xsi:type="dcterms:W3CDTF">2026-03-12T10:23:47Z</dcterms:modified>
</cp:coreProperties>
</file>